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0335" w:rsidRDefault="0077508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FREDONIA-MOCCASIN UNIFIED SCHOOL DISTRICT</w:t>
      </w:r>
    </w:p>
    <w:p w14:paraId="00000002" w14:textId="4C1FD450" w:rsidR="001C0335" w:rsidRDefault="0077508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Board Meeting </w:t>
      </w:r>
      <w:r w:rsidR="00C55B87">
        <w:rPr>
          <w:rFonts w:ascii="Times New Roman" w:eastAsia="Times New Roman" w:hAnsi="Times New Roman" w:cs="Times New Roman"/>
          <w:sz w:val="24"/>
          <w:szCs w:val="24"/>
        </w:rPr>
        <w:t>Minutes</w:t>
      </w:r>
    </w:p>
    <w:p w14:paraId="00000003" w14:textId="77777777" w:rsidR="001C0335" w:rsidRDefault="0077508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Media Center</w:t>
      </w:r>
    </w:p>
    <w:p w14:paraId="00000004" w14:textId="77777777" w:rsidR="001C0335" w:rsidRDefault="0077508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July 5, 2022, 6:00 p.m.</w:t>
      </w:r>
    </w:p>
    <w:p w14:paraId="00000005" w14:textId="77777777" w:rsidR="001C0335" w:rsidRDefault="001C0335">
      <w:pPr>
        <w:spacing w:line="240" w:lineRule="auto"/>
        <w:jc w:val="center"/>
        <w:rPr>
          <w:rFonts w:ascii="Times New Roman" w:eastAsia="Times New Roman" w:hAnsi="Times New Roman" w:cs="Times New Roman"/>
          <w:sz w:val="24"/>
          <w:szCs w:val="24"/>
        </w:rPr>
      </w:pPr>
    </w:p>
    <w:p w14:paraId="00000006" w14:textId="77777777" w:rsidR="001C0335" w:rsidRDefault="001C0335">
      <w:pPr>
        <w:spacing w:line="240" w:lineRule="auto"/>
        <w:jc w:val="center"/>
        <w:rPr>
          <w:rFonts w:ascii="Times New Roman" w:eastAsia="Times New Roman" w:hAnsi="Times New Roman" w:cs="Times New Roman"/>
          <w:sz w:val="24"/>
          <w:szCs w:val="24"/>
        </w:rPr>
      </w:pPr>
    </w:p>
    <w:p w14:paraId="00000007" w14:textId="77777777" w:rsidR="001C0335" w:rsidRDefault="007750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Arizona Revised Statutes (A.R.S.) 38-431.02, notice is hereby given to the members of the Fredonia-Moccasin Unified School District and to the public that the Board will hold a meeting, open to the public, as specified below.  The Board reserves the right to change the order of items on the agenda, with the exception of public hearings.  One or more Board members may participate telephonically.</w:t>
      </w:r>
    </w:p>
    <w:p w14:paraId="00000008" w14:textId="7C715762" w:rsidR="001C0335" w:rsidRDefault="001C0335">
      <w:pPr>
        <w:spacing w:line="240" w:lineRule="auto"/>
        <w:rPr>
          <w:rFonts w:ascii="Times New Roman" w:eastAsia="Times New Roman" w:hAnsi="Times New Roman" w:cs="Times New Roman"/>
          <w:sz w:val="24"/>
          <w:szCs w:val="24"/>
        </w:rPr>
      </w:pPr>
    </w:p>
    <w:p w14:paraId="58367792" w14:textId="5E696EDB" w:rsidR="00C55B87" w:rsidRDefault="00C55B87" w:rsidP="00C55B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Members Present: Danielle Smith (DS), Daisy Johnson (DJ)</w:t>
      </w:r>
      <w:r>
        <w:rPr>
          <w:rFonts w:ascii="Times New Roman" w:eastAsia="Times New Roman" w:hAnsi="Times New Roman" w:cs="Times New Roman"/>
          <w:b/>
          <w:sz w:val="24"/>
          <w:szCs w:val="24"/>
        </w:rPr>
        <w:t>, Raymon Christensen (RC) via Zoom</w:t>
      </w:r>
    </w:p>
    <w:p w14:paraId="3C95F1C2" w14:textId="214286A2" w:rsidR="00C55B87" w:rsidRDefault="00C55B87" w:rsidP="00C55B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Also Present: </w:t>
      </w:r>
      <w:proofErr w:type="spellStart"/>
      <w:r>
        <w:rPr>
          <w:rFonts w:ascii="Times New Roman" w:eastAsia="Times New Roman" w:hAnsi="Times New Roman" w:cs="Times New Roman"/>
          <w:b/>
          <w:sz w:val="24"/>
          <w:szCs w:val="24"/>
        </w:rPr>
        <w:t>Dorene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Mudrow</w:t>
      </w:r>
      <w:proofErr w:type="spellEnd"/>
    </w:p>
    <w:p w14:paraId="23323560" w14:textId="77777777" w:rsidR="00C55B87" w:rsidRDefault="00C55B87">
      <w:pPr>
        <w:spacing w:line="240" w:lineRule="auto"/>
        <w:rPr>
          <w:rFonts w:ascii="Times New Roman" w:eastAsia="Times New Roman" w:hAnsi="Times New Roman" w:cs="Times New Roman"/>
          <w:sz w:val="24"/>
          <w:szCs w:val="24"/>
        </w:rPr>
      </w:pPr>
    </w:p>
    <w:p w14:paraId="00000009" w14:textId="77777777" w:rsidR="001C0335" w:rsidRDefault="007750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may vote to hold an executive session for the purpose of obtaining legal advice from the Board’s attorney on any matter listed on the agenda pursuant to A.R.S. 38-431.03</w:t>
      </w:r>
    </w:p>
    <w:p w14:paraId="0000000A" w14:textId="77777777" w:rsidR="001C0335" w:rsidRDefault="001C0335">
      <w:pPr>
        <w:spacing w:line="240" w:lineRule="auto"/>
        <w:ind w:left="360"/>
        <w:rPr>
          <w:rFonts w:ascii="Times New Roman" w:eastAsia="Times New Roman" w:hAnsi="Times New Roman" w:cs="Times New Roman"/>
          <w:sz w:val="24"/>
          <w:szCs w:val="24"/>
          <w:u w:val="single"/>
        </w:rPr>
      </w:pPr>
    </w:p>
    <w:p w14:paraId="0000000B" w14:textId="77777777" w:rsidR="001C0335" w:rsidRDefault="0077508D">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Regular Board Meeting </w:t>
      </w:r>
    </w:p>
    <w:p w14:paraId="0000000C" w14:textId="77777777" w:rsidR="001C0335" w:rsidRDefault="0077508D">
      <w:pPr>
        <w:tabs>
          <w:tab w:val="center" w:pos="-3060"/>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Prayer</w:t>
      </w:r>
    </w:p>
    <w:p w14:paraId="0000000D" w14:textId="0455E7DF" w:rsidR="001C0335" w:rsidRDefault="0077508D">
      <w:pPr>
        <w:numPr>
          <w:ilvl w:val="0"/>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Call</w:t>
      </w:r>
      <w:r w:rsidR="00C55B8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order</w:t>
      </w:r>
      <w:r w:rsidR="00C55B87">
        <w:rPr>
          <w:rFonts w:ascii="Times New Roman" w:eastAsia="Times New Roman" w:hAnsi="Times New Roman" w:cs="Times New Roman"/>
          <w:sz w:val="24"/>
          <w:szCs w:val="24"/>
        </w:rPr>
        <w:t xml:space="preserve"> @ 6:07 p.m. by RC</w:t>
      </w:r>
    </w:p>
    <w:p w14:paraId="0000000E" w14:textId="77ECF9A4" w:rsidR="001C0335" w:rsidRPr="00C55B87" w:rsidRDefault="0077508D" w:rsidP="00C55B87">
      <w:pPr>
        <w:numPr>
          <w:ilvl w:val="0"/>
          <w:numId w:val="1"/>
        </w:numPr>
        <w:tabs>
          <w:tab w:val="center" w:pos="-3060"/>
          <w:tab w:val="decimal" w:pos="-2880"/>
          <w:tab w:val="left" w:pos="720"/>
        </w:tabs>
        <w:spacing w:line="240" w:lineRule="auto"/>
        <w:jc w:val="both"/>
        <w:rPr>
          <w:rFonts w:ascii="Times New Roman" w:eastAsia="Times New Roman" w:hAnsi="Times New Roman" w:cs="Times New Roman"/>
          <w:sz w:val="24"/>
          <w:szCs w:val="24"/>
        </w:rPr>
      </w:pPr>
      <w:r w:rsidRPr="00C55B87">
        <w:rPr>
          <w:rFonts w:ascii="Times New Roman" w:eastAsia="Times New Roman" w:hAnsi="Times New Roman" w:cs="Times New Roman"/>
          <w:sz w:val="24"/>
          <w:szCs w:val="24"/>
        </w:rPr>
        <w:t xml:space="preserve">Adoption of the agenda </w:t>
      </w:r>
      <w:r w:rsidR="00C55B87" w:rsidRPr="00C55B87">
        <w:rPr>
          <w:rFonts w:ascii="Times New Roman" w:hAnsi="Times New Roman" w:cs="Times New Roman"/>
          <w:sz w:val="24"/>
          <w:szCs w:val="24"/>
        </w:rPr>
        <w:t xml:space="preserve">Approved unanimously DJ motioned </w:t>
      </w:r>
      <w:r w:rsidR="00C55B87">
        <w:rPr>
          <w:rFonts w:ascii="Times New Roman" w:hAnsi="Times New Roman" w:cs="Times New Roman"/>
          <w:sz w:val="24"/>
          <w:szCs w:val="24"/>
        </w:rPr>
        <w:t>DS</w:t>
      </w:r>
      <w:r w:rsidR="00C55B87" w:rsidRPr="00C55B87">
        <w:rPr>
          <w:rFonts w:ascii="Times New Roman" w:hAnsi="Times New Roman" w:cs="Times New Roman"/>
          <w:sz w:val="24"/>
          <w:szCs w:val="24"/>
        </w:rPr>
        <w:t xml:space="preserve"> seconded </w:t>
      </w:r>
    </w:p>
    <w:p w14:paraId="0000000F" w14:textId="77777777" w:rsidR="001C0335" w:rsidRDefault="0077508D">
      <w:pPr>
        <w:numPr>
          <w:ilvl w:val="0"/>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Pledge of allegiance</w:t>
      </w:r>
    </w:p>
    <w:p w14:paraId="00000010" w14:textId="77777777" w:rsidR="001C0335" w:rsidRDefault="0077508D">
      <w:pPr>
        <w:numPr>
          <w:ilvl w:val="0"/>
          <w:numId w:val="1"/>
        </w:numPr>
        <w:tabs>
          <w:tab w:val="center" w:pos="-3060"/>
          <w:tab w:val="left" w:pos="720"/>
        </w:tabs>
        <w:spacing w:line="24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Board Meeting minutes not previously approved</w:t>
      </w:r>
    </w:p>
    <w:p w14:paraId="00000011" w14:textId="1EC56CD2" w:rsidR="001C0335" w:rsidRPr="00C55B87" w:rsidRDefault="0077508D" w:rsidP="00C55B87">
      <w:pPr>
        <w:numPr>
          <w:ilvl w:val="1"/>
          <w:numId w:val="1"/>
        </w:numPr>
        <w:tabs>
          <w:tab w:val="center" w:pos="-3060"/>
          <w:tab w:val="decimal" w:pos="-2880"/>
          <w:tab w:val="left" w:pos="720"/>
        </w:tabs>
        <w:spacing w:line="240" w:lineRule="auto"/>
        <w:jc w:val="both"/>
        <w:rPr>
          <w:rFonts w:ascii="Times New Roman" w:eastAsia="Times New Roman" w:hAnsi="Times New Roman" w:cs="Times New Roman"/>
          <w:sz w:val="24"/>
          <w:szCs w:val="24"/>
        </w:rPr>
      </w:pPr>
      <w:r w:rsidRPr="00C55B87">
        <w:rPr>
          <w:rFonts w:ascii="Times New Roman" w:eastAsia="Times New Roman" w:hAnsi="Times New Roman" w:cs="Times New Roman"/>
          <w:sz w:val="24"/>
          <w:szCs w:val="24"/>
        </w:rPr>
        <w:t>June 7, 2022 Regular Board Meeting</w:t>
      </w:r>
      <w:r w:rsidR="00C55B87" w:rsidRPr="00C55B87">
        <w:rPr>
          <w:rFonts w:ascii="Times New Roman" w:eastAsia="Times New Roman" w:hAnsi="Times New Roman" w:cs="Times New Roman"/>
          <w:sz w:val="24"/>
          <w:szCs w:val="24"/>
        </w:rPr>
        <w:t xml:space="preserve"> </w:t>
      </w:r>
      <w:r w:rsidR="00C55B87" w:rsidRPr="00C55B87">
        <w:rPr>
          <w:rFonts w:ascii="Times New Roman" w:hAnsi="Times New Roman" w:cs="Times New Roman"/>
          <w:sz w:val="24"/>
          <w:szCs w:val="24"/>
        </w:rPr>
        <w:t xml:space="preserve">Approved unanimously DJ motioned </w:t>
      </w:r>
      <w:r w:rsidR="00C55B87">
        <w:rPr>
          <w:rFonts w:ascii="Times New Roman" w:hAnsi="Times New Roman" w:cs="Times New Roman"/>
          <w:sz w:val="24"/>
          <w:szCs w:val="24"/>
        </w:rPr>
        <w:t>DS</w:t>
      </w:r>
      <w:r w:rsidR="00C55B87" w:rsidRPr="00C55B87">
        <w:rPr>
          <w:rFonts w:ascii="Times New Roman" w:hAnsi="Times New Roman" w:cs="Times New Roman"/>
          <w:sz w:val="24"/>
          <w:szCs w:val="24"/>
        </w:rPr>
        <w:t xml:space="preserve"> seconded</w:t>
      </w:r>
    </w:p>
    <w:p w14:paraId="00000012" w14:textId="77777777" w:rsidR="001C0335" w:rsidRDefault="0077508D">
      <w:pPr>
        <w:numPr>
          <w:ilvl w:val="0"/>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only items </w:t>
      </w:r>
    </w:p>
    <w:p w14:paraId="00000013" w14:textId="77777777" w:rsidR="001C0335" w:rsidRDefault="0077508D">
      <w:pPr>
        <w:tabs>
          <w:tab w:val="center" w:pos="-3060"/>
          <w:tab w:val="left" w:pos="720"/>
        </w:tabs>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Board will not propose, discuss, or take legal action unless the specific matter is properly noticed)</w:t>
      </w:r>
    </w:p>
    <w:p w14:paraId="00000014" w14:textId="77777777" w:rsidR="001C0335" w:rsidRDefault="0077508D">
      <w:pPr>
        <w:numPr>
          <w:ilvl w:val="1"/>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current events</w:t>
      </w:r>
    </w:p>
    <w:p w14:paraId="00000015" w14:textId="77777777" w:rsidR="001C0335" w:rsidRDefault="0077508D">
      <w:pPr>
        <w:numPr>
          <w:ilvl w:val="2"/>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14:paraId="00000016" w14:textId="77777777" w:rsidR="001C0335" w:rsidRDefault="0077508D">
      <w:pPr>
        <w:numPr>
          <w:ilvl w:val="3"/>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Celebrations and recognitions</w:t>
      </w:r>
    </w:p>
    <w:p w14:paraId="00000017" w14:textId="02F21E70" w:rsidR="001C0335" w:rsidRDefault="0077508D">
      <w:pPr>
        <w:numPr>
          <w:ilvl w:val="4"/>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support for summer camp - Nancy Dutton, Joel Dutton, Shirly Button, Danny Button, Joyce Burch, Alden Bunting, Tina Button, Amanda Waters, Tyler Brinkerhoff, Lannell Allen, Susan Duthie, Ray Bowler, Tayler Cole, Scott Sweet, Carroll </w:t>
      </w:r>
      <w:proofErr w:type="spellStart"/>
      <w:r>
        <w:rPr>
          <w:rFonts w:ascii="Times New Roman" w:eastAsia="Times New Roman" w:hAnsi="Times New Roman" w:cs="Times New Roman"/>
          <w:sz w:val="24"/>
          <w:szCs w:val="24"/>
        </w:rPr>
        <w:t>Tamri</w:t>
      </w:r>
      <w:proofErr w:type="spellEnd"/>
      <w:r>
        <w:rPr>
          <w:rFonts w:ascii="Times New Roman" w:eastAsia="Times New Roman" w:hAnsi="Times New Roman" w:cs="Times New Roman"/>
          <w:sz w:val="24"/>
          <w:szCs w:val="24"/>
        </w:rPr>
        <w:t>, Sherri Rawlins, Cathy Chell, Caroline Grover, Jeanne Crookston, and Lannell Allen</w:t>
      </w:r>
    </w:p>
    <w:p w14:paraId="00000018" w14:textId="77777777" w:rsidR="001C0335" w:rsidRDefault="0077508D">
      <w:pPr>
        <w:numPr>
          <w:ilvl w:val="4"/>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Youth volleyball camps - Tempi Brinkerhoff and Brook Kimball</w:t>
      </w:r>
    </w:p>
    <w:p w14:paraId="00000019" w14:textId="77777777" w:rsidR="001C0335" w:rsidRDefault="0077508D">
      <w:pPr>
        <w:numPr>
          <w:ilvl w:val="4"/>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Teacher Mentoring Handbook and High School Student Handbook - Lannell Allen</w:t>
      </w:r>
    </w:p>
    <w:p w14:paraId="0000001A" w14:textId="27476A3D" w:rsidR="001C0335" w:rsidRDefault="0077508D">
      <w:pPr>
        <w:numPr>
          <w:ilvl w:val="2"/>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Board members</w:t>
      </w:r>
      <w:r w:rsidR="00C55B87">
        <w:rPr>
          <w:rFonts w:ascii="Times New Roman" w:eastAsia="Times New Roman" w:hAnsi="Times New Roman" w:cs="Times New Roman"/>
          <w:sz w:val="24"/>
          <w:szCs w:val="24"/>
        </w:rPr>
        <w:t xml:space="preserve">- Guy </w:t>
      </w:r>
      <w:proofErr w:type="spellStart"/>
      <w:r w:rsidR="00C55B87">
        <w:rPr>
          <w:rFonts w:ascii="Times New Roman" w:eastAsia="Times New Roman" w:hAnsi="Times New Roman" w:cs="Times New Roman"/>
          <w:sz w:val="24"/>
          <w:szCs w:val="24"/>
        </w:rPr>
        <w:t>Finicum</w:t>
      </w:r>
      <w:proofErr w:type="spellEnd"/>
      <w:r w:rsidR="00C55B87">
        <w:rPr>
          <w:rFonts w:ascii="Times New Roman" w:eastAsia="Times New Roman" w:hAnsi="Times New Roman" w:cs="Times New Roman"/>
          <w:sz w:val="24"/>
          <w:szCs w:val="24"/>
        </w:rPr>
        <w:t xml:space="preserve"> turned in his letter of </w:t>
      </w:r>
      <w:r w:rsidR="00752548">
        <w:rPr>
          <w:rFonts w:ascii="Times New Roman" w:eastAsia="Times New Roman" w:hAnsi="Times New Roman" w:cs="Times New Roman"/>
          <w:sz w:val="24"/>
          <w:szCs w:val="24"/>
        </w:rPr>
        <w:t xml:space="preserve">resignation. </w:t>
      </w:r>
    </w:p>
    <w:p w14:paraId="0000001B" w14:textId="77777777" w:rsidR="001C0335" w:rsidRDefault="0077508D">
      <w:pPr>
        <w:numPr>
          <w:ilvl w:val="1"/>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Reports </w:t>
      </w:r>
    </w:p>
    <w:p w14:paraId="0000001C" w14:textId="4767AA74" w:rsidR="001C0335" w:rsidRDefault="0077508D">
      <w:pPr>
        <w:numPr>
          <w:ilvl w:val="2"/>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Summer success camp highlights - Carroll </w:t>
      </w:r>
      <w:proofErr w:type="spellStart"/>
      <w:r>
        <w:rPr>
          <w:rFonts w:ascii="Times New Roman" w:eastAsia="Times New Roman" w:hAnsi="Times New Roman" w:cs="Times New Roman"/>
          <w:sz w:val="24"/>
          <w:szCs w:val="24"/>
        </w:rPr>
        <w:t>Tamri</w:t>
      </w:r>
      <w:proofErr w:type="spellEnd"/>
      <w:r>
        <w:rPr>
          <w:rFonts w:ascii="Times New Roman" w:eastAsia="Times New Roman" w:hAnsi="Times New Roman" w:cs="Times New Roman"/>
          <w:sz w:val="24"/>
          <w:szCs w:val="24"/>
        </w:rPr>
        <w:t>, Scott Sweet</w:t>
      </w:r>
      <w:r w:rsidR="00752548">
        <w:rPr>
          <w:rFonts w:ascii="Times New Roman" w:eastAsia="Times New Roman" w:hAnsi="Times New Roman" w:cs="Times New Roman"/>
          <w:sz w:val="24"/>
          <w:szCs w:val="24"/>
        </w:rPr>
        <w:t xml:space="preserve"> – Teachers reported on Summer Success Camp. It was a Success!</w:t>
      </w:r>
    </w:p>
    <w:p w14:paraId="0000001D" w14:textId="77777777" w:rsidR="001C0335" w:rsidRDefault="0077508D">
      <w:pPr>
        <w:numPr>
          <w:ilvl w:val="2"/>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Charts of the end of the year testing - </w:t>
      </w:r>
      <w:proofErr w:type="spellStart"/>
      <w:r>
        <w:rPr>
          <w:rFonts w:ascii="Times New Roman" w:eastAsia="Times New Roman" w:hAnsi="Times New Roman" w:cs="Times New Roman"/>
          <w:sz w:val="24"/>
          <w:szCs w:val="24"/>
        </w:rPr>
        <w:t>Dorene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Mudrow</w:t>
      </w:r>
      <w:proofErr w:type="spellEnd"/>
    </w:p>
    <w:p w14:paraId="0000001E" w14:textId="77777777" w:rsidR="001C0335" w:rsidRDefault="0077508D">
      <w:pPr>
        <w:numPr>
          <w:ilvl w:val="2"/>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Chart of teacher effectiveness ratings for school year 2022 - </w:t>
      </w:r>
      <w:proofErr w:type="spellStart"/>
      <w:r>
        <w:rPr>
          <w:rFonts w:ascii="Times New Roman" w:eastAsia="Times New Roman" w:hAnsi="Times New Roman" w:cs="Times New Roman"/>
          <w:sz w:val="24"/>
          <w:szCs w:val="24"/>
        </w:rPr>
        <w:t>Dorene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Mudrow</w:t>
      </w:r>
      <w:proofErr w:type="spellEnd"/>
    </w:p>
    <w:p w14:paraId="0000001F" w14:textId="77777777" w:rsidR="001C0335" w:rsidRDefault="0077508D">
      <w:pPr>
        <w:numPr>
          <w:ilvl w:val="2"/>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Warranty information on gym floor - Tyler Brinkerhoff</w:t>
      </w:r>
    </w:p>
    <w:p w14:paraId="00000020" w14:textId="77777777" w:rsidR="001C0335" w:rsidRDefault="0077508D">
      <w:pPr>
        <w:numPr>
          <w:ilvl w:val="0"/>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comment </w:t>
      </w:r>
    </w:p>
    <w:p w14:paraId="00000021" w14:textId="77777777" w:rsidR="001C0335" w:rsidRDefault="0077508D">
      <w:pPr>
        <w:tabs>
          <w:tab w:val="center" w:pos="-3060"/>
          <w:tab w:val="left" w:pos="720"/>
        </w:tabs>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Board shall not discuss or take legal action on matters unless the matters are properly noticed)</w:t>
      </w:r>
    </w:p>
    <w:p w14:paraId="00000022" w14:textId="77777777" w:rsidR="001C0335" w:rsidRDefault="0077508D">
      <w:pPr>
        <w:numPr>
          <w:ilvl w:val="0"/>
          <w:numId w:val="1"/>
        </w:numPr>
        <w:tabs>
          <w:tab w:val="center" w:pos="-3060"/>
          <w:tab w:val="left" w:pos="720"/>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Action items </w:t>
      </w:r>
    </w:p>
    <w:p w14:paraId="00000023" w14:textId="7A9ED9C0" w:rsidR="001C0335" w:rsidRPr="00752548" w:rsidRDefault="0077508D" w:rsidP="00752548">
      <w:pPr>
        <w:numPr>
          <w:ilvl w:val="1"/>
          <w:numId w:val="1"/>
        </w:numPr>
        <w:tabs>
          <w:tab w:val="center" w:pos="-3060"/>
          <w:tab w:val="decimal" w:pos="-2880"/>
          <w:tab w:val="left" w:pos="720"/>
        </w:tabs>
        <w:spacing w:line="240" w:lineRule="auto"/>
        <w:jc w:val="both"/>
        <w:rPr>
          <w:rFonts w:ascii="Times New Roman" w:eastAsia="Times New Roman" w:hAnsi="Times New Roman" w:cs="Times New Roman"/>
          <w:sz w:val="24"/>
          <w:szCs w:val="24"/>
          <w:u w:val="single"/>
        </w:rPr>
      </w:pPr>
      <w:r w:rsidRPr="00752548">
        <w:rPr>
          <w:rFonts w:ascii="Times New Roman" w:eastAsia="Times New Roman" w:hAnsi="Times New Roman" w:cs="Times New Roman"/>
          <w:sz w:val="24"/>
          <w:szCs w:val="24"/>
        </w:rPr>
        <w:t xml:space="preserve">Consent </w:t>
      </w:r>
      <w:r w:rsidRPr="00752548">
        <w:rPr>
          <w:rFonts w:ascii="Times New Roman" w:eastAsia="Times New Roman" w:hAnsi="Times New Roman" w:cs="Times New Roman"/>
          <w:i/>
          <w:sz w:val="24"/>
          <w:szCs w:val="24"/>
        </w:rPr>
        <w:t>(More information can be obtained from the district business office, Monday – Thursday 8 a.m. - 4 p.m.)</w:t>
      </w:r>
      <w:r w:rsidR="00752548" w:rsidRPr="00752548">
        <w:rPr>
          <w:rFonts w:ascii="Times New Roman" w:eastAsia="Times New Roman" w:hAnsi="Times New Roman" w:cs="Times New Roman"/>
          <w:i/>
          <w:sz w:val="24"/>
          <w:szCs w:val="24"/>
        </w:rPr>
        <w:t xml:space="preserve"> </w:t>
      </w:r>
      <w:r w:rsidR="00752548" w:rsidRPr="00752548">
        <w:rPr>
          <w:rFonts w:ascii="Times New Roman" w:eastAsia="Times New Roman" w:hAnsi="Times New Roman" w:cs="Times New Roman"/>
          <w:sz w:val="24"/>
          <w:szCs w:val="24"/>
          <w:u w:val="single"/>
        </w:rPr>
        <w:t xml:space="preserve">Items </w:t>
      </w:r>
      <w:proofErr w:type="spellStart"/>
      <w:r w:rsidR="00752548" w:rsidRPr="00752548">
        <w:rPr>
          <w:rFonts w:ascii="Times New Roman" w:eastAsia="Times New Roman" w:hAnsi="Times New Roman" w:cs="Times New Roman"/>
          <w:sz w:val="24"/>
          <w:szCs w:val="24"/>
          <w:u w:val="single"/>
        </w:rPr>
        <w:t>i</w:t>
      </w:r>
      <w:proofErr w:type="spellEnd"/>
      <w:r w:rsidR="00752548" w:rsidRPr="00752548">
        <w:rPr>
          <w:rFonts w:ascii="Times New Roman" w:eastAsia="Times New Roman" w:hAnsi="Times New Roman" w:cs="Times New Roman"/>
          <w:sz w:val="24"/>
          <w:szCs w:val="24"/>
          <w:u w:val="single"/>
        </w:rPr>
        <w:t xml:space="preserve">. thru iii. </w:t>
      </w:r>
      <w:r w:rsidR="00752548" w:rsidRPr="00752548">
        <w:rPr>
          <w:rFonts w:ascii="Times New Roman" w:hAnsi="Times New Roman" w:cs="Times New Roman"/>
          <w:sz w:val="24"/>
          <w:szCs w:val="24"/>
          <w:u w:val="single"/>
        </w:rPr>
        <w:t xml:space="preserve">Approved unanimously DJ motioned </w:t>
      </w:r>
      <w:r w:rsidR="00752548" w:rsidRPr="00752548">
        <w:rPr>
          <w:rFonts w:ascii="Times New Roman" w:hAnsi="Times New Roman" w:cs="Times New Roman"/>
          <w:sz w:val="24"/>
          <w:szCs w:val="24"/>
          <w:u w:val="single"/>
        </w:rPr>
        <w:t xml:space="preserve">DS </w:t>
      </w:r>
      <w:r w:rsidR="00752548" w:rsidRPr="00752548">
        <w:rPr>
          <w:rFonts w:ascii="Times New Roman" w:hAnsi="Times New Roman" w:cs="Times New Roman"/>
          <w:sz w:val="24"/>
          <w:szCs w:val="24"/>
          <w:u w:val="single"/>
        </w:rPr>
        <w:t xml:space="preserve">seconded </w:t>
      </w:r>
    </w:p>
    <w:p w14:paraId="00000024" w14:textId="2D598286" w:rsidR="001C0335" w:rsidRDefault="0077508D">
      <w:pPr>
        <w:numPr>
          <w:ilvl w:val="2"/>
          <w:numId w:val="1"/>
        </w:numPr>
        <w:tabs>
          <w:tab w:val="center" w:pos="-3060"/>
          <w:tab w:val="left" w:pos="900"/>
          <w:tab w:val="left" w:pos="1800"/>
          <w:tab w:val="left" w:pos="1890"/>
          <w:tab w:val="left" w:pos="261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Payroll Vouchers:  #25, #25.5, #26, #27 &amp; #28</w:t>
      </w:r>
    </w:p>
    <w:p w14:paraId="00000025" w14:textId="77777777" w:rsidR="001C0335" w:rsidRDefault="0077508D">
      <w:pPr>
        <w:numPr>
          <w:ilvl w:val="2"/>
          <w:numId w:val="1"/>
        </w:numPr>
        <w:tabs>
          <w:tab w:val="center" w:pos="-3060"/>
          <w:tab w:val="left" w:pos="900"/>
          <w:tab w:val="left" w:pos="1800"/>
          <w:tab w:val="left" w:pos="1890"/>
          <w:tab w:val="left" w:pos="261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Expense Vouchers: #1035 &amp; #1036</w:t>
      </w:r>
    </w:p>
    <w:p w14:paraId="00000026" w14:textId="77777777" w:rsidR="001C0335" w:rsidRDefault="0077508D">
      <w:pPr>
        <w:numPr>
          <w:ilvl w:val="2"/>
          <w:numId w:val="1"/>
        </w:numPr>
        <w:tabs>
          <w:tab w:val="center" w:pos="-3060"/>
          <w:tab w:val="left" w:pos="900"/>
          <w:tab w:val="left" w:pos="1800"/>
          <w:tab w:val="left" w:pos="1890"/>
          <w:tab w:val="left" w:pos="261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Student/Auxiliary Accounts: May 2022</w:t>
      </w:r>
    </w:p>
    <w:p w14:paraId="00000027" w14:textId="77777777" w:rsidR="001C0335" w:rsidRDefault="0077508D">
      <w:pPr>
        <w:numPr>
          <w:ilvl w:val="1"/>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items of District business</w:t>
      </w:r>
      <w:r>
        <w:rPr>
          <w:rFonts w:ascii="Times New Roman" w:eastAsia="Times New Roman" w:hAnsi="Times New Roman" w:cs="Times New Roman"/>
          <w:i/>
          <w:sz w:val="24"/>
          <w:szCs w:val="24"/>
        </w:rPr>
        <w:t xml:space="preserve"> </w:t>
      </w:r>
    </w:p>
    <w:p w14:paraId="00000028" w14:textId="77777777" w:rsidR="001C0335" w:rsidRDefault="0077508D">
      <w:pPr>
        <w:tabs>
          <w:tab w:val="center" w:pos="-3060"/>
          <w:tab w:val="left" w:pos="720"/>
        </w:tabs>
        <w:spacing w:line="24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(Board discussion, deliberation, and action.)</w:t>
      </w:r>
    </w:p>
    <w:p w14:paraId="00000029" w14:textId="77777777" w:rsidR="001C0335" w:rsidRDefault="0077508D">
      <w:pPr>
        <w:numPr>
          <w:ilvl w:val="2"/>
          <w:numId w:val="1"/>
        </w:numPr>
        <w:tabs>
          <w:tab w:val="center" w:pos="-3060"/>
          <w:tab w:val="left" w:pos="900"/>
          <w:tab w:val="left" w:pos="1800"/>
          <w:tab w:val="left" w:pos="1890"/>
          <w:tab w:val="left" w:pos="261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may vote to discuss the following items in executive session pursuant to A.R.S. 38.431.03 (A) (1) </w:t>
      </w:r>
    </w:p>
    <w:p w14:paraId="0000002A" w14:textId="1DEDF869" w:rsidR="001C0335" w:rsidRPr="00752548" w:rsidRDefault="0077508D" w:rsidP="00752548">
      <w:pPr>
        <w:numPr>
          <w:ilvl w:val="3"/>
          <w:numId w:val="1"/>
        </w:numPr>
        <w:tabs>
          <w:tab w:val="center" w:pos="-3060"/>
          <w:tab w:val="decimal" w:pos="-2880"/>
          <w:tab w:val="left" w:pos="720"/>
        </w:tabs>
        <w:spacing w:line="240" w:lineRule="auto"/>
        <w:jc w:val="both"/>
        <w:rPr>
          <w:rFonts w:ascii="Times New Roman" w:eastAsia="Times New Roman" w:hAnsi="Times New Roman" w:cs="Times New Roman"/>
          <w:sz w:val="24"/>
          <w:szCs w:val="24"/>
          <w:u w:val="single"/>
        </w:rPr>
      </w:pPr>
      <w:r w:rsidRPr="00752548">
        <w:rPr>
          <w:rFonts w:ascii="Times New Roman" w:eastAsia="Times New Roman" w:hAnsi="Times New Roman" w:cs="Times New Roman"/>
          <w:sz w:val="24"/>
          <w:szCs w:val="24"/>
        </w:rPr>
        <w:t>Lannell Allen (High School Principal)</w:t>
      </w:r>
      <w:r w:rsidR="00752548" w:rsidRPr="00752548">
        <w:rPr>
          <w:rFonts w:ascii="Times New Roman" w:eastAsia="Times New Roman" w:hAnsi="Times New Roman" w:cs="Times New Roman"/>
          <w:sz w:val="24"/>
          <w:szCs w:val="24"/>
        </w:rPr>
        <w:t xml:space="preserve"> </w:t>
      </w:r>
      <w:r w:rsidR="00752548" w:rsidRPr="00752548">
        <w:rPr>
          <w:rFonts w:ascii="Times New Roman" w:hAnsi="Times New Roman" w:cs="Times New Roman"/>
          <w:sz w:val="24"/>
          <w:szCs w:val="24"/>
          <w:u w:val="single"/>
        </w:rPr>
        <w:t xml:space="preserve">Approved unanimously DJ motioned </w:t>
      </w:r>
      <w:r w:rsidR="00752548" w:rsidRPr="00752548">
        <w:rPr>
          <w:rFonts w:ascii="Times New Roman" w:hAnsi="Times New Roman" w:cs="Times New Roman"/>
          <w:sz w:val="24"/>
          <w:szCs w:val="24"/>
          <w:u w:val="single"/>
        </w:rPr>
        <w:t>DS</w:t>
      </w:r>
      <w:r w:rsidR="00752548" w:rsidRPr="00752548">
        <w:rPr>
          <w:rFonts w:ascii="Times New Roman" w:hAnsi="Times New Roman" w:cs="Times New Roman"/>
          <w:sz w:val="24"/>
          <w:szCs w:val="24"/>
          <w:u w:val="single"/>
        </w:rPr>
        <w:t xml:space="preserve"> seconded </w:t>
      </w:r>
    </w:p>
    <w:p w14:paraId="0000002B" w14:textId="77777777" w:rsidR="001C0335" w:rsidRDefault="0077508D">
      <w:pPr>
        <w:numPr>
          <w:ilvl w:val="2"/>
          <w:numId w:val="1"/>
        </w:numPr>
        <w:tabs>
          <w:tab w:val="center" w:pos="-3060"/>
          <w:tab w:val="left" w:pos="900"/>
          <w:tab w:val="left" w:pos="1800"/>
          <w:tab w:val="left" w:pos="1890"/>
          <w:tab w:val="left" w:pos="261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Staffing recommendation based on policy regulation IIB Class Size</w:t>
      </w:r>
    </w:p>
    <w:p w14:paraId="0000002C" w14:textId="6E564AC7" w:rsidR="001C0335" w:rsidRPr="00752548" w:rsidRDefault="0077508D" w:rsidP="00752548">
      <w:pPr>
        <w:numPr>
          <w:ilvl w:val="2"/>
          <w:numId w:val="1"/>
        </w:numPr>
        <w:tabs>
          <w:tab w:val="center" w:pos="-3060"/>
          <w:tab w:val="decimal" w:pos="-2880"/>
          <w:tab w:val="left" w:pos="720"/>
        </w:tabs>
        <w:spacing w:line="240" w:lineRule="auto"/>
        <w:jc w:val="both"/>
        <w:rPr>
          <w:rFonts w:ascii="Times New Roman" w:eastAsia="Times New Roman" w:hAnsi="Times New Roman" w:cs="Times New Roman"/>
          <w:sz w:val="24"/>
          <w:szCs w:val="24"/>
        </w:rPr>
      </w:pPr>
      <w:r w:rsidRPr="00752548">
        <w:rPr>
          <w:rFonts w:ascii="Times New Roman" w:eastAsia="Times New Roman" w:hAnsi="Times New Roman" w:cs="Times New Roman"/>
          <w:sz w:val="24"/>
          <w:szCs w:val="24"/>
        </w:rPr>
        <w:t>2023 Proposed Budget</w:t>
      </w:r>
      <w:r w:rsidR="00752548" w:rsidRPr="00752548">
        <w:rPr>
          <w:rFonts w:ascii="Times New Roman" w:eastAsia="Times New Roman" w:hAnsi="Times New Roman" w:cs="Times New Roman"/>
          <w:sz w:val="24"/>
          <w:szCs w:val="24"/>
        </w:rPr>
        <w:t xml:space="preserve"> </w:t>
      </w:r>
      <w:r w:rsidR="00752548" w:rsidRPr="00752548">
        <w:rPr>
          <w:rFonts w:ascii="Times New Roman" w:hAnsi="Times New Roman" w:cs="Times New Roman"/>
          <w:sz w:val="24"/>
          <w:szCs w:val="24"/>
          <w:u w:val="single"/>
        </w:rPr>
        <w:t>Approved unanimously DJ motioned DS seconded</w:t>
      </w:r>
      <w:r w:rsidR="00752548" w:rsidRPr="00752548">
        <w:rPr>
          <w:rFonts w:ascii="Times New Roman" w:hAnsi="Times New Roman" w:cs="Times New Roman"/>
          <w:sz w:val="24"/>
          <w:szCs w:val="24"/>
        </w:rPr>
        <w:t xml:space="preserve"> </w:t>
      </w:r>
    </w:p>
    <w:p w14:paraId="0000002D" w14:textId="351B9139" w:rsidR="001C0335" w:rsidRPr="00752548" w:rsidRDefault="0077508D" w:rsidP="00752548">
      <w:pPr>
        <w:numPr>
          <w:ilvl w:val="2"/>
          <w:numId w:val="1"/>
        </w:numPr>
        <w:tabs>
          <w:tab w:val="center" w:pos="-3060"/>
          <w:tab w:val="decimal" w:pos="-2880"/>
          <w:tab w:val="left" w:pos="720"/>
        </w:tabs>
        <w:spacing w:line="240" w:lineRule="auto"/>
        <w:jc w:val="both"/>
        <w:rPr>
          <w:rFonts w:ascii="Times New Roman" w:eastAsia="Times New Roman" w:hAnsi="Times New Roman" w:cs="Times New Roman"/>
          <w:sz w:val="24"/>
          <w:szCs w:val="24"/>
          <w:u w:val="single"/>
        </w:rPr>
      </w:pPr>
      <w:r w:rsidRPr="00752548">
        <w:rPr>
          <w:rFonts w:ascii="Times New Roman" w:eastAsia="Times New Roman" w:hAnsi="Times New Roman" w:cs="Times New Roman"/>
          <w:sz w:val="24"/>
          <w:szCs w:val="24"/>
        </w:rPr>
        <w:t>2023 Memo of Understanding with the Kaibab Paiute Tribe</w:t>
      </w:r>
      <w:r w:rsidR="00752548" w:rsidRPr="00752548">
        <w:rPr>
          <w:rFonts w:ascii="Times New Roman" w:eastAsia="Times New Roman" w:hAnsi="Times New Roman" w:cs="Times New Roman"/>
          <w:sz w:val="24"/>
          <w:szCs w:val="24"/>
        </w:rPr>
        <w:t xml:space="preserve"> </w:t>
      </w:r>
      <w:r w:rsidR="00752548" w:rsidRPr="00752548">
        <w:rPr>
          <w:rFonts w:ascii="Times New Roman" w:hAnsi="Times New Roman" w:cs="Times New Roman"/>
          <w:sz w:val="24"/>
          <w:szCs w:val="24"/>
          <w:u w:val="single"/>
        </w:rPr>
        <w:t xml:space="preserve">Approved unanimously DJ motioned DS seconded </w:t>
      </w:r>
    </w:p>
    <w:p w14:paraId="0000002E" w14:textId="53BAF98E" w:rsidR="001C0335" w:rsidRDefault="0077508D">
      <w:pPr>
        <w:numPr>
          <w:ilvl w:val="2"/>
          <w:numId w:val="1"/>
        </w:numPr>
        <w:tabs>
          <w:tab w:val="center" w:pos="-3060"/>
          <w:tab w:val="left" w:pos="900"/>
          <w:tab w:val="left" w:pos="1800"/>
          <w:tab w:val="left" w:pos="1890"/>
          <w:tab w:val="left" w:pos="261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CAVIAT intergovernmental agreement</w:t>
      </w:r>
      <w:r w:rsidR="00752548">
        <w:rPr>
          <w:rFonts w:ascii="Times New Roman" w:eastAsia="Times New Roman" w:hAnsi="Times New Roman" w:cs="Times New Roman"/>
          <w:sz w:val="24"/>
          <w:szCs w:val="24"/>
        </w:rPr>
        <w:t xml:space="preserve"> </w:t>
      </w:r>
      <w:r w:rsidR="00752548" w:rsidRPr="00752548">
        <w:rPr>
          <w:rFonts w:ascii="Times New Roman" w:eastAsia="Times New Roman" w:hAnsi="Times New Roman" w:cs="Times New Roman"/>
          <w:sz w:val="24"/>
          <w:szCs w:val="24"/>
          <w:u w:val="single"/>
        </w:rPr>
        <w:t>Item was postponed.</w:t>
      </w:r>
    </w:p>
    <w:p w14:paraId="0000002F" w14:textId="004C9184" w:rsidR="001C0335" w:rsidRPr="00752548" w:rsidRDefault="0077508D" w:rsidP="00752548">
      <w:pPr>
        <w:numPr>
          <w:ilvl w:val="2"/>
          <w:numId w:val="1"/>
        </w:numPr>
        <w:tabs>
          <w:tab w:val="center" w:pos="-3060"/>
          <w:tab w:val="decimal" w:pos="-2880"/>
          <w:tab w:val="left" w:pos="720"/>
        </w:tabs>
        <w:spacing w:line="240" w:lineRule="auto"/>
        <w:jc w:val="both"/>
        <w:rPr>
          <w:rFonts w:ascii="Times New Roman" w:eastAsia="Times New Roman" w:hAnsi="Times New Roman" w:cs="Times New Roman"/>
          <w:sz w:val="24"/>
          <w:szCs w:val="24"/>
        </w:rPr>
      </w:pPr>
      <w:r w:rsidRPr="00752548">
        <w:rPr>
          <w:rFonts w:ascii="Times New Roman" w:eastAsia="Times New Roman" w:hAnsi="Times New Roman" w:cs="Times New Roman"/>
          <w:sz w:val="24"/>
          <w:szCs w:val="24"/>
        </w:rPr>
        <w:t>Policy Advisory #659 Policy GCO - Evaluation of Professional Staff Members</w:t>
      </w:r>
      <w:r w:rsidR="00752548" w:rsidRPr="00752548">
        <w:rPr>
          <w:rFonts w:ascii="Times New Roman" w:eastAsia="Times New Roman" w:hAnsi="Times New Roman" w:cs="Times New Roman"/>
          <w:sz w:val="24"/>
          <w:szCs w:val="24"/>
        </w:rPr>
        <w:t xml:space="preserve"> </w:t>
      </w:r>
      <w:r w:rsidR="00752548" w:rsidRPr="00752548">
        <w:rPr>
          <w:rFonts w:ascii="Times New Roman" w:eastAsia="Times New Roman" w:hAnsi="Times New Roman" w:cs="Times New Roman"/>
          <w:sz w:val="24"/>
          <w:szCs w:val="24"/>
          <w:u w:val="single"/>
        </w:rPr>
        <w:t>Items vi</w:t>
      </w:r>
      <w:r w:rsidR="00752548">
        <w:rPr>
          <w:rFonts w:ascii="Times New Roman" w:eastAsia="Times New Roman" w:hAnsi="Times New Roman" w:cs="Times New Roman"/>
          <w:sz w:val="24"/>
          <w:szCs w:val="24"/>
          <w:u w:val="single"/>
        </w:rPr>
        <w:t>.</w:t>
      </w:r>
      <w:r w:rsidR="00752548" w:rsidRPr="00752548">
        <w:rPr>
          <w:rFonts w:ascii="Times New Roman" w:eastAsia="Times New Roman" w:hAnsi="Times New Roman" w:cs="Times New Roman"/>
          <w:sz w:val="24"/>
          <w:szCs w:val="24"/>
          <w:u w:val="single"/>
        </w:rPr>
        <w:t xml:space="preserve"> &amp; 1-3 </w:t>
      </w:r>
      <w:r w:rsidR="00752548" w:rsidRPr="00752548">
        <w:rPr>
          <w:rFonts w:ascii="Times New Roman" w:hAnsi="Times New Roman" w:cs="Times New Roman"/>
          <w:sz w:val="24"/>
          <w:szCs w:val="24"/>
          <w:u w:val="single"/>
        </w:rPr>
        <w:t>Approved unanimously DJ motioned DS seconded</w:t>
      </w:r>
      <w:r w:rsidR="00752548" w:rsidRPr="00752548">
        <w:rPr>
          <w:rFonts w:ascii="Times New Roman" w:hAnsi="Times New Roman" w:cs="Times New Roman"/>
          <w:sz w:val="24"/>
          <w:szCs w:val="24"/>
        </w:rPr>
        <w:t xml:space="preserve"> </w:t>
      </w:r>
    </w:p>
    <w:p w14:paraId="00000030" w14:textId="77777777" w:rsidR="001C0335" w:rsidRDefault="0077508D">
      <w:pPr>
        <w:numPr>
          <w:ilvl w:val="3"/>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performance improvement plans for teachers designated in the lowest performance classification</w:t>
      </w:r>
    </w:p>
    <w:p w14:paraId="00000031" w14:textId="77777777" w:rsidR="001C0335" w:rsidRDefault="0077508D">
      <w:pPr>
        <w:numPr>
          <w:ilvl w:val="3"/>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of dismissal or nonrenewal procedures pursuant to section 15-536 or 15-539 for teachers who continue to be designated in the lowest performance classification.  Procedure shall require that the District issue the preliminary notice of inadequacy of classroom performance no later than the second consecutive year that the teacher is designated in 1 of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2 lowest performance classifications unless the teacher is in the first or second year of employment with the District or has been reassigned to teach a new subject or grade level for the preceding or current school year.</w:t>
      </w:r>
    </w:p>
    <w:p w14:paraId="00000032" w14:textId="77777777" w:rsidR="001C0335" w:rsidRDefault="0077508D">
      <w:pPr>
        <w:numPr>
          <w:ilvl w:val="3"/>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of an inadequate teacher’s classroom performance</w:t>
      </w:r>
    </w:p>
    <w:p w14:paraId="00000033" w14:textId="45315C16" w:rsidR="001C0335" w:rsidRPr="00752548" w:rsidRDefault="0077508D" w:rsidP="00752548">
      <w:pPr>
        <w:numPr>
          <w:ilvl w:val="2"/>
          <w:numId w:val="1"/>
        </w:numPr>
        <w:tabs>
          <w:tab w:val="center" w:pos="-3060"/>
          <w:tab w:val="decimal" w:pos="-2880"/>
          <w:tab w:val="left" w:pos="720"/>
        </w:tabs>
        <w:spacing w:line="240" w:lineRule="auto"/>
        <w:jc w:val="both"/>
        <w:rPr>
          <w:rFonts w:ascii="Times New Roman" w:eastAsia="Times New Roman" w:hAnsi="Times New Roman" w:cs="Times New Roman"/>
          <w:sz w:val="26"/>
          <w:szCs w:val="26"/>
        </w:rPr>
      </w:pPr>
      <w:r w:rsidRPr="00752548">
        <w:rPr>
          <w:rFonts w:ascii="Times New Roman" w:eastAsia="Times New Roman" w:hAnsi="Times New Roman" w:cs="Times New Roman"/>
          <w:color w:val="222222"/>
          <w:sz w:val="24"/>
          <w:szCs w:val="24"/>
          <w:highlight w:val="white"/>
        </w:rPr>
        <w:t xml:space="preserve">Sole source vender approval Fredonia Utilities and </w:t>
      </w:r>
      <w:proofErr w:type="gramStart"/>
      <w:r w:rsidRPr="00752548">
        <w:rPr>
          <w:rFonts w:ascii="Times New Roman" w:eastAsia="Times New Roman" w:hAnsi="Times New Roman" w:cs="Times New Roman"/>
          <w:color w:val="222222"/>
          <w:sz w:val="24"/>
          <w:szCs w:val="24"/>
          <w:highlight w:val="white"/>
        </w:rPr>
        <w:t>South Central</w:t>
      </w:r>
      <w:proofErr w:type="gramEnd"/>
      <w:r w:rsidRPr="00752548">
        <w:rPr>
          <w:rFonts w:ascii="Times New Roman" w:eastAsia="Times New Roman" w:hAnsi="Times New Roman" w:cs="Times New Roman"/>
          <w:color w:val="222222"/>
          <w:sz w:val="24"/>
          <w:szCs w:val="24"/>
          <w:highlight w:val="white"/>
        </w:rPr>
        <w:t xml:space="preserve"> Communications</w:t>
      </w:r>
      <w:r w:rsidR="00752548" w:rsidRPr="00752548">
        <w:rPr>
          <w:rFonts w:ascii="Times New Roman" w:eastAsia="Times New Roman" w:hAnsi="Times New Roman" w:cs="Times New Roman"/>
          <w:color w:val="222222"/>
          <w:sz w:val="24"/>
          <w:szCs w:val="24"/>
          <w:highlight w:val="white"/>
        </w:rPr>
        <w:t xml:space="preserve"> </w:t>
      </w:r>
      <w:r w:rsidR="00752548" w:rsidRPr="00752548">
        <w:rPr>
          <w:rFonts w:ascii="Times New Roman" w:hAnsi="Times New Roman" w:cs="Times New Roman"/>
          <w:sz w:val="24"/>
          <w:szCs w:val="24"/>
          <w:u w:val="single"/>
        </w:rPr>
        <w:t>Approved unanimously DJ motioned DS seconded</w:t>
      </w:r>
      <w:r w:rsidR="00752548" w:rsidRPr="00752548">
        <w:rPr>
          <w:rFonts w:ascii="Times New Roman" w:hAnsi="Times New Roman" w:cs="Times New Roman"/>
          <w:sz w:val="24"/>
          <w:szCs w:val="24"/>
        </w:rPr>
        <w:t xml:space="preserve"> </w:t>
      </w:r>
    </w:p>
    <w:p w14:paraId="00000034" w14:textId="6ABAFDD8" w:rsidR="001C0335" w:rsidRPr="00752548" w:rsidRDefault="0077508D" w:rsidP="00752548">
      <w:pPr>
        <w:numPr>
          <w:ilvl w:val="2"/>
          <w:numId w:val="1"/>
        </w:numPr>
        <w:tabs>
          <w:tab w:val="center" w:pos="-3060"/>
          <w:tab w:val="decimal" w:pos="-2880"/>
          <w:tab w:val="left" w:pos="720"/>
        </w:tabs>
        <w:spacing w:line="240" w:lineRule="auto"/>
        <w:jc w:val="both"/>
        <w:rPr>
          <w:rFonts w:ascii="Times New Roman" w:eastAsia="Times New Roman" w:hAnsi="Times New Roman" w:cs="Times New Roman"/>
          <w:color w:val="222222"/>
          <w:sz w:val="24"/>
          <w:szCs w:val="24"/>
          <w:highlight w:val="white"/>
          <w:u w:val="single"/>
        </w:rPr>
      </w:pPr>
      <w:r w:rsidRPr="00752548">
        <w:rPr>
          <w:rFonts w:ascii="Times New Roman" w:eastAsia="Times New Roman" w:hAnsi="Times New Roman" w:cs="Times New Roman"/>
          <w:color w:val="222222"/>
          <w:sz w:val="24"/>
          <w:szCs w:val="24"/>
          <w:highlight w:val="white"/>
        </w:rPr>
        <w:t>Possible student fundraisers for school year 2022-2023</w:t>
      </w:r>
      <w:r w:rsidR="00752548" w:rsidRPr="00752548">
        <w:rPr>
          <w:rFonts w:ascii="Times New Roman" w:eastAsia="Times New Roman" w:hAnsi="Times New Roman" w:cs="Times New Roman"/>
          <w:color w:val="222222"/>
          <w:sz w:val="24"/>
          <w:szCs w:val="24"/>
          <w:highlight w:val="white"/>
        </w:rPr>
        <w:t xml:space="preserve"> </w:t>
      </w:r>
      <w:r w:rsidR="00752548" w:rsidRPr="00752548">
        <w:rPr>
          <w:rFonts w:ascii="Times New Roman" w:hAnsi="Times New Roman" w:cs="Times New Roman"/>
          <w:sz w:val="24"/>
          <w:szCs w:val="24"/>
          <w:u w:val="single"/>
        </w:rPr>
        <w:t>Approved unanimously D</w:t>
      </w:r>
      <w:r w:rsidR="00752548" w:rsidRPr="00752548">
        <w:rPr>
          <w:rFonts w:ascii="Times New Roman" w:hAnsi="Times New Roman" w:cs="Times New Roman"/>
          <w:sz w:val="24"/>
          <w:szCs w:val="24"/>
          <w:u w:val="single"/>
        </w:rPr>
        <w:t>S</w:t>
      </w:r>
      <w:r w:rsidR="00752548" w:rsidRPr="00752548">
        <w:rPr>
          <w:rFonts w:ascii="Times New Roman" w:hAnsi="Times New Roman" w:cs="Times New Roman"/>
          <w:sz w:val="24"/>
          <w:szCs w:val="24"/>
          <w:u w:val="single"/>
        </w:rPr>
        <w:t xml:space="preserve"> motioned D</w:t>
      </w:r>
      <w:r w:rsidR="00752548" w:rsidRPr="00752548">
        <w:rPr>
          <w:rFonts w:ascii="Times New Roman" w:hAnsi="Times New Roman" w:cs="Times New Roman"/>
          <w:sz w:val="24"/>
          <w:szCs w:val="24"/>
          <w:u w:val="single"/>
        </w:rPr>
        <w:t>J</w:t>
      </w:r>
      <w:r w:rsidR="00752548" w:rsidRPr="00752548">
        <w:rPr>
          <w:rFonts w:ascii="Times New Roman" w:hAnsi="Times New Roman" w:cs="Times New Roman"/>
          <w:sz w:val="24"/>
          <w:szCs w:val="24"/>
          <w:u w:val="single"/>
        </w:rPr>
        <w:t xml:space="preserve"> seconded </w:t>
      </w:r>
    </w:p>
    <w:p w14:paraId="00000035" w14:textId="73491BA0" w:rsidR="001C0335" w:rsidRPr="00752548" w:rsidRDefault="0077508D" w:rsidP="00752548">
      <w:pPr>
        <w:numPr>
          <w:ilvl w:val="2"/>
          <w:numId w:val="1"/>
        </w:numPr>
        <w:tabs>
          <w:tab w:val="center" w:pos="-3060"/>
          <w:tab w:val="decimal" w:pos="-2880"/>
          <w:tab w:val="left" w:pos="720"/>
        </w:tabs>
        <w:spacing w:line="240" w:lineRule="auto"/>
        <w:jc w:val="both"/>
        <w:rPr>
          <w:rFonts w:ascii="Times New Roman" w:eastAsia="Times New Roman" w:hAnsi="Times New Roman" w:cs="Times New Roman"/>
          <w:color w:val="222222"/>
          <w:sz w:val="24"/>
          <w:szCs w:val="24"/>
          <w:highlight w:val="white"/>
        </w:rPr>
      </w:pPr>
      <w:r w:rsidRPr="00752548">
        <w:rPr>
          <w:rFonts w:ascii="Times New Roman" w:eastAsia="Times New Roman" w:hAnsi="Times New Roman" w:cs="Times New Roman"/>
          <w:color w:val="222222"/>
          <w:sz w:val="24"/>
          <w:szCs w:val="24"/>
          <w:highlight w:val="white"/>
        </w:rPr>
        <w:lastRenderedPageBreak/>
        <w:t>2023 School Calendar</w:t>
      </w:r>
      <w:r w:rsidR="00752548" w:rsidRPr="00752548">
        <w:rPr>
          <w:rFonts w:ascii="Times New Roman" w:eastAsia="Times New Roman" w:hAnsi="Times New Roman" w:cs="Times New Roman"/>
          <w:color w:val="222222"/>
          <w:sz w:val="24"/>
          <w:szCs w:val="24"/>
          <w:highlight w:val="white"/>
        </w:rPr>
        <w:t xml:space="preserve"> </w:t>
      </w:r>
      <w:r w:rsidR="00752548" w:rsidRPr="00752548">
        <w:rPr>
          <w:rFonts w:ascii="Times New Roman" w:hAnsi="Times New Roman" w:cs="Times New Roman"/>
          <w:sz w:val="24"/>
          <w:szCs w:val="24"/>
          <w:u w:val="single"/>
        </w:rPr>
        <w:t>Approved unanimously DJ motioned DS seconded</w:t>
      </w:r>
      <w:r w:rsidR="00752548" w:rsidRPr="00752548">
        <w:rPr>
          <w:rFonts w:ascii="Times New Roman" w:hAnsi="Times New Roman" w:cs="Times New Roman"/>
          <w:sz w:val="24"/>
          <w:szCs w:val="24"/>
        </w:rPr>
        <w:t xml:space="preserve"> </w:t>
      </w:r>
    </w:p>
    <w:p w14:paraId="00000036" w14:textId="77777777" w:rsidR="001C0335" w:rsidRDefault="0077508D">
      <w:pPr>
        <w:numPr>
          <w:ilvl w:val="0"/>
          <w:numId w:val="1"/>
        </w:numPr>
        <w:tabs>
          <w:tab w:val="center" w:pos="-3060"/>
          <w:tab w:val="left" w:pos="72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Information and Discussion items </w:t>
      </w:r>
    </w:p>
    <w:p w14:paraId="00000037" w14:textId="77777777" w:rsidR="001C0335" w:rsidRDefault="0077508D">
      <w:pPr>
        <w:tabs>
          <w:tab w:val="center" w:pos="-3060"/>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No action during the meeting)</w:t>
      </w:r>
    </w:p>
    <w:p w14:paraId="00000038" w14:textId="77777777" w:rsidR="001C0335" w:rsidRDefault="0077508D">
      <w:pPr>
        <w:numPr>
          <w:ilvl w:val="1"/>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Revised GCCA Professional/Support Staff Sick Leave to include accrual rate and clarify leave carryforward</w:t>
      </w:r>
    </w:p>
    <w:p w14:paraId="00000039" w14:textId="77777777" w:rsidR="001C0335" w:rsidRDefault="0077508D">
      <w:pPr>
        <w:numPr>
          <w:ilvl w:val="1"/>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Revised GDCA Support Staff Sick Leave remove all wording except reference to GCCA</w:t>
      </w:r>
    </w:p>
    <w:p w14:paraId="0000003A" w14:textId="77777777" w:rsidR="001C0335" w:rsidRDefault="0077508D">
      <w:pPr>
        <w:numPr>
          <w:ilvl w:val="1"/>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 IC School Year to change the minimum number of school days for a </w:t>
      </w:r>
      <w:proofErr w:type="gramStart"/>
      <w:r>
        <w:rPr>
          <w:rFonts w:ascii="Times New Roman" w:eastAsia="Times New Roman" w:hAnsi="Times New Roman" w:cs="Times New Roman"/>
          <w:sz w:val="24"/>
          <w:szCs w:val="24"/>
        </w:rPr>
        <w:t>four day</w:t>
      </w:r>
      <w:proofErr w:type="gramEnd"/>
      <w:r>
        <w:rPr>
          <w:rFonts w:ascii="Times New Roman" w:eastAsia="Times New Roman" w:hAnsi="Times New Roman" w:cs="Times New Roman"/>
          <w:sz w:val="24"/>
          <w:szCs w:val="24"/>
        </w:rPr>
        <w:t xml:space="preserve"> school week.</w:t>
      </w:r>
    </w:p>
    <w:p w14:paraId="0000003B" w14:textId="77777777" w:rsidR="001C0335" w:rsidRDefault="0077508D">
      <w:pPr>
        <w:numPr>
          <w:ilvl w:val="1"/>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Revise IE Organization of Instruction to mirror the organization of the schools by grade level</w:t>
      </w:r>
    </w:p>
    <w:p w14:paraId="0000003C" w14:textId="6403E43A" w:rsidR="001C0335" w:rsidRPr="00752548" w:rsidRDefault="0077508D">
      <w:pPr>
        <w:numPr>
          <w:ilvl w:val="1"/>
          <w:numId w:val="1"/>
        </w:numPr>
        <w:tabs>
          <w:tab w:val="center" w:pos="-3060"/>
          <w:tab w:val="left" w:pos="720"/>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Review IIE Student Schedules and Course Loads</w:t>
      </w:r>
      <w:r w:rsidR="00752548">
        <w:rPr>
          <w:rFonts w:ascii="Times New Roman" w:eastAsia="Times New Roman" w:hAnsi="Times New Roman" w:cs="Times New Roman"/>
          <w:sz w:val="24"/>
          <w:szCs w:val="24"/>
        </w:rPr>
        <w:t xml:space="preserve"> </w:t>
      </w:r>
      <w:r w:rsidR="00752548" w:rsidRPr="00752548">
        <w:rPr>
          <w:rFonts w:ascii="Times New Roman" w:eastAsia="Times New Roman" w:hAnsi="Times New Roman" w:cs="Times New Roman"/>
          <w:sz w:val="24"/>
          <w:szCs w:val="24"/>
        </w:rPr>
        <w:t xml:space="preserve">– </w:t>
      </w:r>
      <w:r w:rsidR="00752548" w:rsidRPr="00752548">
        <w:rPr>
          <w:rFonts w:ascii="Times New Roman" w:eastAsia="Times New Roman" w:hAnsi="Times New Roman" w:cs="Times New Roman"/>
          <w:sz w:val="24"/>
          <w:szCs w:val="24"/>
          <w:u w:val="single"/>
        </w:rPr>
        <w:t>High School Committee will look at this policy.</w:t>
      </w:r>
    </w:p>
    <w:p w14:paraId="0000003D" w14:textId="77777777" w:rsidR="001C0335" w:rsidRDefault="0077508D">
      <w:pPr>
        <w:numPr>
          <w:ilvl w:val="1"/>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IHAQ Career/Transition-to-work Education</w:t>
      </w:r>
    </w:p>
    <w:p w14:paraId="0000003E" w14:textId="77777777" w:rsidR="001C0335" w:rsidRDefault="0077508D">
      <w:pPr>
        <w:numPr>
          <w:ilvl w:val="1"/>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Rental terms for facilities, vehicles and equipment.  Updating current schedule and considering adding bus rental at $25 per hour for bus driver and $1.50 per mile for bus with them not leaving the state.</w:t>
      </w:r>
    </w:p>
    <w:p w14:paraId="0000003F" w14:textId="77777777" w:rsidR="001C0335" w:rsidRDefault="0077508D">
      <w:pPr>
        <w:numPr>
          <w:ilvl w:val="1"/>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Revisiting mandatory paid coach and assistant coach for each sport.</w:t>
      </w:r>
    </w:p>
    <w:p w14:paraId="00000040" w14:textId="77777777" w:rsidR="001C0335" w:rsidRDefault="0077508D">
      <w:pPr>
        <w:numPr>
          <w:ilvl w:val="1"/>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Items the Board would like to discuss with Kane County Superintendent</w:t>
      </w:r>
    </w:p>
    <w:p w14:paraId="00000041" w14:textId="77777777" w:rsidR="001C0335" w:rsidRDefault="0077508D">
      <w:pPr>
        <w:numPr>
          <w:ilvl w:val="0"/>
          <w:numId w:val="1"/>
        </w:numPr>
        <w:tabs>
          <w:tab w:val="center" w:pos="-3060"/>
          <w:tab w:val="left" w:pos="72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Information items </w:t>
      </w:r>
    </w:p>
    <w:p w14:paraId="00000042" w14:textId="77777777" w:rsidR="001C0335" w:rsidRDefault="0077508D">
      <w:pPr>
        <w:tabs>
          <w:tab w:val="center" w:pos="-3060"/>
          <w:tab w:val="left" w:pos="720"/>
        </w:tabs>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 Board will not propose, discuss, or take legal action during the meeting.</w:t>
      </w:r>
      <w:r>
        <w:rPr>
          <w:rFonts w:ascii="Times New Roman" w:eastAsia="Times New Roman" w:hAnsi="Times New Roman" w:cs="Times New Roman"/>
          <w:sz w:val="24"/>
          <w:szCs w:val="24"/>
        </w:rPr>
        <w:t>)</w:t>
      </w:r>
    </w:p>
    <w:p w14:paraId="00000043" w14:textId="77777777" w:rsidR="001C0335" w:rsidRDefault="0077508D">
      <w:pPr>
        <w:numPr>
          <w:ilvl w:val="1"/>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future agenda items</w:t>
      </w:r>
    </w:p>
    <w:p w14:paraId="00000044" w14:textId="15922F97" w:rsidR="001C0335" w:rsidRDefault="0077508D">
      <w:pPr>
        <w:numPr>
          <w:ilvl w:val="2"/>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Hearing Special Board Meeting July 15, 2022 - 2023 Adopted Budget</w:t>
      </w:r>
      <w:r w:rsidR="000F319D">
        <w:rPr>
          <w:rFonts w:ascii="Times New Roman" w:eastAsia="Times New Roman" w:hAnsi="Times New Roman" w:cs="Times New Roman"/>
          <w:sz w:val="24"/>
          <w:szCs w:val="24"/>
        </w:rPr>
        <w:t xml:space="preserve">. </w:t>
      </w:r>
      <w:r w:rsidR="000F319D" w:rsidRPr="000F319D">
        <w:rPr>
          <w:rFonts w:ascii="Times New Roman" w:eastAsia="Times New Roman" w:hAnsi="Times New Roman" w:cs="Times New Roman"/>
          <w:sz w:val="24"/>
          <w:szCs w:val="24"/>
          <w:u w:val="single"/>
        </w:rPr>
        <w:t>Will be at 6:00 p.m.</w:t>
      </w:r>
    </w:p>
    <w:p w14:paraId="00000045" w14:textId="2438829B" w:rsidR="001C0335" w:rsidRDefault="0077508D">
      <w:pPr>
        <w:numPr>
          <w:ilvl w:val="2"/>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Coach expectations &amp; evaluations</w:t>
      </w:r>
    </w:p>
    <w:p w14:paraId="26F74A7A" w14:textId="4D307334" w:rsidR="000F319D" w:rsidRDefault="000F319D">
      <w:pPr>
        <w:numPr>
          <w:ilvl w:val="2"/>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Coaches Contract</w:t>
      </w:r>
    </w:p>
    <w:p w14:paraId="56C0832E" w14:textId="0CF5E5E6" w:rsidR="000F319D" w:rsidRDefault="000F319D">
      <w:pPr>
        <w:numPr>
          <w:ilvl w:val="2"/>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Fee Increase</w:t>
      </w:r>
    </w:p>
    <w:p w14:paraId="50815F2D" w14:textId="188030A7" w:rsidR="000F319D" w:rsidRDefault="000F319D">
      <w:pPr>
        <w:numPr>
          <w:ilvl w:val="2"/>
          <w:numId w:val="1"/>
        </w:numPr>
        <w:tabs>
          <w:tab w:val="center" w:pos="-3060"/>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Contract</w:t>
      </w:r>
    </w:p>
    <w:p w14:paraId="00000046" w14:textId="0B4A073A" w:rsidR="001C0335" w:rsidRPr="000F319D" w:rsidRDefault="0077508D" w:rsidP="000F319D">
      <w:pPr>
        <w:numPr>
          <w:ilvl w:val="0"/>
          <w:numId w:val="1"/>
        </w:numPr>
        <w:tabs>
          <w:tab w:val="center" w:pos="-3060"/>
          <w:tab w:val="decimal" w:pos="-2880"/>
          <w:tab w:val="left" w:pos="720"/>
        </w:tabs>
        <w:spacing w:line="240" w:lineRule="auto"/>
        <w:jc w:val="both"/>
        <w:rPr>
          <w:rFonts w:ascii="Times New Roman" w:eastAsia="Times New Roman" w:hAnsi="Times New Roman" w:cs="Times New Roman"/>
          <w:sz w:val="24"/>
          <w:szCs w:val="24"/>
          <w:u w:val="single"/>
        </w:rPr>
      </w:pPr>
      <w:r w:rsidRPr="000F319D">
        <w:rPr>
          <w:rFonts w:ascii="Times New Roman" w:eastAsia="Times New Roman" w:hAnsi="Times New Roman" w:cs="Times New Roman"/>
          <w:b/>
          <w:sz w:val="24"/>
          <w:szCs w:val="24"/>
        </w:rPr>
        <w:t>Adjournment</w:t>
      </w:r>
      <w:r w:rsidR="000F319D" w:rsidRPr="000F319D">
        <w:rPr>
          <w:rFonts w:ascii="Times New Roman" w:eastAsia="Times New Roman" w:hAnsi="Times New Roman" w:cs="Times New Roman"/>
          <w:b/>
          <w:sz w:val="24"/>
          <w:szCs w:val="24"/>
        </w:rPr>
        <w:t xml:space="preserve"> </w:t>
      </w:r>
      <w:r w:rsidR="000F319D" w:rsidRPr="000F319D">
        <w:rPr>
          <w:rFonts w:ascii="Times New Roman" w:eastAsia="Times New Roman" w:hAnsi="Times New Roman" w:cs="Times New Roman"/>
          <w:sz w:val="24"/>
          <w:szCs w:val="24"/>
          <w:u w:val="single"/>
        </w:rPr>
        <w:t xml:space="preserve">@ 7:47 p.m. </w:t>
      </w:r>
      <w:bookmarkStart w:id="1" w:name="_GoBack"/>
      <w:bookmarkEnd w:id="1"/>
      <w:r w:rsidR="000F319D" w:rsidRPr="000F319D">
        <w:rPr>
          <w:rFonts w:ascii="Times New Roman" w:hAnsi="Times New Roman" w:cs="Times New Roman"/>
          <w:sz w:val="24"/>
          <w:szCs w:val="24"/>
          <w:u w:val="single"/>
        </w:rPr>
        <w:t xml:space="preserve">Approved unanimously DJ motioned DS seconded </w:t>
      </w:r>
    </w:p>
    <w:sectPr w:rsidR="001C0335" w:rsidRPr="000F319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571E6" w14:textId="77777777" w:rsidR="0016798D" w:rsidRDefault="0077508D">
      <w:pPr>
        <w:spacing w:line="240" w:lineRule="auto"/>
      </w:pPr>
      <w:r>
        <w:separator/>
      </w:r>
    </w:p>
  </w:endnote>
  <w:endnote w:type="continuationSeparator" w:id="0">
    <w:p w14:paraId="54A8F90A" w14:textId="77777777" w:rsidR="0016798D" w:rsidRDefault="00775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D8BE5" w14:textId="77777777" w:rsidR="0016798D" w:rsidRDefault="0077508D">
      <w:pPr>
        <w:spacing w:line="240" w:lineRule="auto"/>
      </w:pPr>
      <w:r>
        <w:separator/>
      </w:r>
    </w:p>
  </w:footnote>
  <w:footnote w:type="continuationSeparator" w:id="0">
    <w:p w14:paraId="064243FE" w14:textId="77777777" w:rsidR="0016798D" w:rsidRDefault="007750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77777777" w:rsidR="001C0335" w:rsidRDefault="001C03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A7D47"/>
    <w:multiLevelType w:val="multilevel"/>
    <w:tmpl w:val="BF303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7D5EA0"/>
    <w:multiLevelType w:val="multilevel"/>
    <w:tmpl w:val="B11AD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35"/>
    <w:rsid w:val="000F319D"/>
    <w:rsid w:val="0016798D"/>
    <w:rsid w:val="001C0335"/>
    <w:rsid w:val="00752548"/>
    <w:rsid w:val="0077508D"/>
    <w:rsid w:val="00C55B87"/>
    <w:rsid w:val="00E06617"/>
    <w:rsid w:val="00E9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08F9"/>
  <w15:docId w15:val="{EE5A565E-0D38-411C-89B4-8877DDEB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BC8"/>
  </w:style>
  <w:style w:type="paragraph" w:styleId="Heading1">
    <w:name w:val="heading 1"/>
    <w:basedOn w:val="Normal"/>
    <w:next w:val="Normal"/>
    <w:uiPriority w:val="9"/>
    <w:qFormat/>
    <w:rsid w:val="00606BC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606BC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06BC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06BC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06BC8"/>
    <w:pPr>
      <w:keepNext/>
      <w:keepLines/>
      <w:spacing w:before="240" w:after="80"/>
      <w:outlineLvl w:val="4"/>
    </w:pPr>
    <w:rPr>
      <w:color w:val="666666"/>
    </w:rPr>
  </w:style>
  <w:style w:type="paragraph" w:styleId="Heading6">
    <w:name w:val="heading 6"/>
    <w:basedOn w:val="Normal"/>
    <w:next w:val="Normal"/>
    <w:uiPriority w:val="9"/>
    <w:semiHidden/>
    <w:unhideWhenUsed/>
    <w:qFormat/>
    <w:rsid w:val="00606BC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6BC8"/>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E3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hQyqL02G3UxdZOKNlafcEa0+g==">AMUW2mWQa1+xeKizYY+tlO4KNglXSAgAYCV8Igijku1QSThxYNVo43DKkwW9gisX1UuXBKiPCVSre5QAWqAL0IOZu8N18UswbIpCbsqGbhHu57EqLuYDCPisp7Xy/mWiuepMPc7boAq6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Button</dc:creator>
  <cp:lastModifiedBy>Tina Button</cp:lastModifiedBy>
  <cp:revision>2</cp:revision>
  <cp:lastPrinted>2022-06-28T19:15:00Z</cp:lastPrinted>
  <dcterms:created xsi:type="dcterms:W3CDTF">2022-07-06T14:51:00Z</dcterms:created>
  <dcterms:modified xsi:type="dcterms:W3CDTF">2022-07-06T14:51:00Z</dcterms:modified>
</cp:coreProperties>
</file>